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246B" w14:textId="0AC8C5A5" w:rsidR="00FD1581" w:rsidRPr="00020081" w:rsidRDefault="00FD1581" w:rsidP="00D92C53">
      <w:pPr>
        <w:ind w:hanging="567"/>
        <w:rPr>
          <w:rFonts w:ascii="Arial" w:hAnsi="Arial" w:cs="Arial"/>
          <w:lang w:val="en-GB"/>
        </w:rPr>
      </w:pPr>
    </w:p>
    <w:p w14:paraId="28B38BDB" w14:textId="7DDB4686" w:rsidR="009020B0" w:rsidRPr="00020081" w:rsidRDefault="001D4ACD" w:rsidP="00F03733">
      <w:pPr>
        <w:ind w:left="5760"/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020081">
        <w:rPr>
          <w:rFonts w:ascii="Arial" w:hAnsi="Arial" w:cs="Arial"/>
          <w:i/>
          <w:sz w:val="20"/>
          <w:szCs w:val="20"/>
          <w:lang w:val="en-GB"/>
        </w:rPr>
        <w:t xml:space="preserve">Last modified: </w:t>
      </w:r>
      <w:r w:rsidR="00212963" w:rsidRPr="00020081">
        <w:rPr>
          <w:rFonts w:ascii="Arial" w:hAnsi="Arial" w:cs="Arial"/>
          <w:i/>
          <w:sz w:val="20"/>
          <w:szCs w:val="20"/>
          <w:lang w:val="en-GB"/>
        </w:rPr>
        <w:t>03</w:t>
      </w:r>
      <w:r w:rsidR="00DE6FFB" w:rsidRPr="00020081">
        <w:rPr>
          <w:rFonts w:ascii="Arial" w:hAnsi="Arial" w:cs="Arial"/>
          <w:i/>
          <w:sz w:val="20"/>
          <w:szCs w:val="20"/>
          <w:lang w:val="en-GB"/>
        </w:rPr>
        <w:t>.03.2017</w:t>
      </w:r>
    </w:p>
    <w:p w14:paraId="6AF9B834" w14:textId="77777777" w:rsidR="00393E70" w:rsidRPr="00020081" w:rsidRDefault="00393E70" w:rsidP="00D92C53">
      <w:pPr>
        <w:jc w:val="center"/>
        <w:rPr>
          <w:rFonts w:ascii="Arial" w:hAnsi="Arial" w:cs="Arial"/>
          <w:b/>
          <w:lang w:val="en-GB"/>
        </w:rPr>
      </w:pPr>
    </w:p>
    <w:p w14:paraId="761590B0" w14:textId="19989629" w:rsidR="00EE2E05" w:rsidRPr="00020081" w:rsidRDefault="003A3CBD" w:rsidP="000D4C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20081">
        <w:rPr>
          <w:rFonts w:ascii="Arial" w:hAnsi="Arial" w:cs="Arial"/>
          <w:b/>
          <w:sz w:val="24"/>
          <w:szCs w:val="24"/>
          <w:lang w:val="en-GB"/>
        </w:rPr>
        <w:t>3</w:t>
      </w:r>
      <w:r w:rsidRPr="00020081"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="001D4ACD" w:rsidRPr="0002008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E2E05" w:rsidRPr="00020081">
        <w:rPr>
          <w:rFonts w:ascii="Arial" w:hAnsi="Arial" w:cs="Arial"/>
          <w:b/>
          <w:sz w:val="24"/>
          <w:szCs w:val="24"/>
          <w:lang w:val="en-GB"/>
        </w:rPr>
        <w:t xml:space="preserve">Meeting of </w:t>
      </w:r>
      <w:r w:rsidR="001370D0" w:rsidRPr="00020081">
        <w:rPr>
          <w:rFonts w:ascii="Arial" w:hAnsi="Arial" w:cs="Arial"/>
          <w:b/>
          <w:sz w:val="24"/>
          <w:szCs w:val="24"/>
          <w:lang w:val="en-GB"/>
        </w:rPr>
        <w:t xml:space="preserve">the BFUG </w:t>
      </w:r>
      <w:r w:rsidR="00EE2E05" w:rsidRPr="00020081">
        <w:rPr>
          <w:rFonts w:ascii="Arial" w:hAnsi="Arial" w:cs="Arial"/>
          <w:b/>
          <w:sz w:val="24"/>
          <w:szCs w:val="24"/>
          <w:lang w:val="en-GB"/>
        </w:rPr>
        <w:t>Working</w:t>
      </w:r>
      <w:r w:rsidR="007763E1" w:rsidRPr="00020081">
        <w:rPr>
          <w:rFonts w:ascii="Arial" w:hAnsi="Arial" w:cs="Arial"/>
          <w:b/>
          <w:sz w:val="24"/>
          <w:szCs w:val="24"/>
          <w:lang w:val="en-GB"/>
        </w:rPr>
        <w:t xml:space="preserve"> Group</w:t>
      </w:r>
      <w:r w:rsidR="00FA5D1D" w:rsidRPr="00020081">
        <w:rPr>
          <w:rFonts w:ascii="Arial" w:hAnsi="Arial" w:cs="Arial"/>
          <w:b/>
          <w:sz w:val="24"/>
          <w:szCs w:val="24"/>
          <w:lang w:val="en-GB"/>
        </w:rPr>
        <w:t xml:space="preserve">1 </w:t>
      </w:r>
      <w:r w:rsidR="001370D0" w:rsidRPr="00020081">
        <w:rPr>
          <w:rFonts w:ascii="Arial" w:hAnsi="Arial" w:cs="Arial"/>
          <w:b/>
          <w:sz w:val="24"/>
          <w:szCs w:val="24"/>
          <w:lang w:val="en-GB"/>
        </w:rPr>
        <w:t xml:space="preserve">on </w:t>
      </w:r>
      <w:r w:rsidR="00FA5D1D" w:rsidRPr="00020081">
        <w:rPr>
          <w:rFonts w:ascii="Arial" w:hAnsi="Arial" w:cs="Arial"/>
          <w:b/>
          <w:sz w:val="24"/>
          <w:szCs w:val="24"/>
          <w:lang w:val="en-GB"/>
        </w:rPr>
        <w:t>Monitoring</w:t>
      </w:r>
    </w:p>
    <w:p w14:paraId="10389F13" w14:textId="77777777" w:rsidR="001370D0" w:rsidRPr="00020081" w:rsidRDefault="001370D0" w:rsidP="00D92C53">
      <w:pPr>
        <w:jc w:val="center"/>
        <w:rPr>
          <w:rFonts w:ascii="Arial" w:hAnsi="Arial" w:cs="Arial"/>
          <w:b/>
          <w:lang w:val="en-GB"/>
        </w:rPr>
      </w:pPr>
    </w:p>
    <w:p w14:paraId="31F3B269" w14:textId="7138A734" w:rsidR="00B33800" w:rsidRPr="00020081" w:rsidRDefault="00DE6FFB" w:rsidP="001D4AC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0081">
        <w:rPr>
          <w:rFonts w:ascii="Arial" w:hAnsi="Arial" w:cs="Arial"/>
          <w:b/>
          <w:sz w:val="20"/>
          <w:szCs w:val="20"/>
          <w:lang w:val="en-GB"/>
        </w:rPr>
        <w:t>Riga</w:t>
      </w:r>
      <w:r w:rsidR="007763E1" w:rsidRPr="0002008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D4ACD" w:rsidRPr="00020081">
        <w:rPr>
          <w:rFonts w:ascii="Arial" w:hAnsi="Arial" w:cs="Arial"/>
          <w:b/>
          <w:sz w:val="20"/>
          <w:szCs w:val="20"/>
          <w:lang w:val="en-GB"/>
        </w:rPr>
        <w:t>(</w:t>
      </w:r>
      <w:r w:rsidRPr="00020081">
        <w:rPr>
          <w:rFonts w:ascii="Arial" w:hAnsi="Arial" w:cs="Arial"/>
          <w:b/>
          <w:sz w:val="20"/>
          <w:szCs w:val="20"/>
          <w:lang w:val="en-GB"/>
        </w:rPr>
        <w:t>Latvia</w:t>
      </w:r>
      <w:r w:rsidR="001D4ACD" w:rsidRPr="00020081">
        <w:rPr>
          <w:rFonts w:ascii="Arial" w:hAnsi="Arial" w:cs="Arial"/>
          <w:b/>
          <w:sz w:val="20"/>
          <w:szCs w:val="20"/>
          <w:lang w:val="en-GB"/>
        </w:rPr>
        <w:t xml:space="preserve">), </w:t>
      </w:r>
      <w:r w:rsidRPr="00020081">
        <w:rPr>
          <w:rFonts w:ascii="Arial" w:hAnsi="Arial" w:cs="Arial"/>
          <w:b/>
          <w:sz w:val="20"/>
          <w:szCs w:val="20"/>
          <w:lang w:val="en-GB"/>
        </w:rPr>
        <w:t>26 April 201</w:t>
      </w:r>
      <w:r w:rsidR="00F03733" w:rsidRPr="00020081">
        <w:rPr>
          <w:rFonts w:ascii="Arial" w:hAnsi="Arial" w:cs="Arial"/>
          <w:b/>
          <w:sz w:val="20"/>
          <w:szCs w:val="20"/>
          <w:lang w:val="en-GB"/>
        </w:rPr>
        <w:t>7</w:t>
      </w:r>
      <w:r w:rsidRPr="00020081">
        <w:rPr>
          <w:rFonts w:ascii="Arial" w:hAnsi="Arial" w:cs="Arial"/>
          <w:b/>
          <w:sz w:val="20"/>
          <w:szCs w:val="20"/>
          <w:lang w:val="en-GB"/>
        </w:rPr>
        <w:t>, 09:0</w:t>
      </w:r>
      <w:r w:rsidR="007763E1" w:rsidRPr="00020081">
        <w:rPr>
          <w:rFonts w:ascii="Arial" w:hAnsi="Arial" w:cs="Arial"/>
          <w:b/>
          <w:sz w:val="20"/>
          <w:szCs w:val="20"/>
          <w:lang w:val="en-GB"/>
        </w:rPr>
        <w:t>0 - 17</w:t>
      </w:r>
      <w:r w:rsidR="001D4ACD" w:rsidRPr="00020081">
        <w:rPr>
          <w:rFonts w:ascii="Arial" w:hAnsi="Arial" w:cs="Arial"/>
          <w:b/>
          <w:sz w:val="20"/>
          <w:szCs w:val="20"/>
          <w:lang w:val="en-GB"/>
        </w:rPr>
        <w:t>:00</w:t>
      </w:r>
    </w:p>
    <w:p w14:paraId="3171D46B" w14:textId="79BA59BB" w:rsidR="00B33800" w:rsidRPr="00020081" w:rsidRDefault="001D4ACD" w:rsidP="00F03733">
      <w:pPr>
        <w:spacing w:after="12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20081">
        <w:rPr>
          <w:rFonts w:ascii="Arial" w:hAnsi="Arial" w:cs="Arial"/>
          <w:i/>
          <w:sz w:val="20"/>
          <w:szCs w:val="20"/>
          <w:lang w:val="en-GB"/>
        </w:rPr>
        <w:t>Venue: Mi</w:t>
      </w:r>
      <w:r w:rsidR="000A2F2E" w:rsidRPr="00020081">
        <w:rPr>
          <w:rFonts w:ascii="Arial" w:hAnsi="Arial" w:cs="Arial"/>
          <w:i/>
          <w:sz w:val="20"/>
          <w:szCs w:val="20"/>
          <w:lang w:val="en-GB"/>
        </w:rPr>
        <w:t>nistry of Education and Science</w:t>
      </w:r>
      <w:r w:rsidRPr="00020081">
        <w:rPr>
          <w:rFonts w:ascii="Arial" w:hAnsi="Arial" w:cs="Arial"/>
          <w:i/>
          <w:sz w:val="20"/>
          <w:szCs w:val="20"/>
          <w:lang w:val="en-GB"/>
        </w:rPr>
        <w:t>,</w:t>
      </w:r>
      <w:r w:rsidR="000A2F2E" w:rsidRPr="000200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A2F2E" w:rsidRPr="00020081">
        <w:rPr>
          <w:rFonts w:ascii="Arial" w:hAnsi="Arial" w:cs="Arial"/>
          <w:i/>
          <w:sz w:val="20"/>
          <w:szCs w:val="20"/>
          <w:lang w:val="en-GB"/>
        </w:rPr>
        <w:t>Valnu</w:t>
      </w:r>
      <w:proofErr w:type="spellEnd"/>
      <w:r w:rsidR="000A2F2E" w:rsidRPr="000200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A2F2E" w:rsidRPr="00020081">
        <w:rPr>
          <w:rFonts w:ascii="Arial" w:hAnsi="Arial" w:cs="Arial"/>
          <w:i/>
          <w:sz w:val="20"/>
          <w:szCs w:val="20"/>
          <w:lang w:val="en-GB"/>
        </w:rPr>
        <w:t>iela</w:t>
      </w:r>
      <w:proofErr w:type="spellEnd"/>
      <w:r w:rsidR="000A2F2E" w:rsidRPr="00020081">
        <w:rPr>
          <w:rFonts w:ascii="Arial" w:hAnsi="Arial" w:cs="Arial"/>
          <w:i/>
          <w:sz w:val="20"/>
          <w:szCs w:val="20"/>
          <w:lang w:val="en-GB"/>
        </w:rPr>
        <w:t xml:space="preserve"> 2 </w:t>
      </w:r>
    </w:p>
    <w:p w14:paraId="5D8D3DFB" w14:textId="77777777" w:rsidR="003D5BDB" w:rsidRPr="00020081" w:rsidRDefault="003D5BDB" w:rsidP="00D92C53">
      <w:pPr>
        <w:rPr>
          <w:rFonts w:ascii="Arial" w:hAnsi="Arial" w:cs="Arial"/>
          <w:i/>
          <w:lang w:val="en-GB"/>
        </w:rPr>
      </w:pPr>
    </w:p>
    <w:p w14:paraId="5B82C932" w14:textId="30F6A8AB" w:rsidR="001E2933" w:rsidRPr="00020081" w:rsidRDefault="003D5BDB" w:rsidP="00D92C53">
      <w:pPr>
        <w:pStyle w:val="p93TextbaseTable"/>
        <w:rPr>
          <w:b/>
          <w:i/>
          <w:color w:val="000090"/>
          <w:sz w:val="22"/>
          <w:szCs w:val="22"/>
          <w:lang w:val="en-GB" w:eastAsia="en-GB"/>
        </w:rPr>
      </w:pPr>
      <w:r w:rsidRPr="00020081">
        <w:rPr>
          <w:b/>
          <w:i/>
          <w:color w:val="000090"/>
          <w:sz w:val="22"/>
          <w:szCs w:val="22"/>
          <w:lang w:val="en-GB" w:eastAsia="en-GB"/>
        </w:rPr>
        <w:t>Main purpose of the meeting</w:t>
      </w:r>
      <w:r w:rsidR="001E2933" w:rsidRPr="00020081">
        <w:rPr>
          <w:b/>
          <w:i/>
          <w:color w:val="000090"/>
          <w:sz w:val="22"/>
          <w:szCs w:val="22"/>
          <w:lang w:val="en-GB" w:eastAsia="en-GB"/>
        </w:rPr>
        <w:t xml:space="preserve">: To finalise the </w:t>
      </w:r>
      <w:r w:rsidR="00212963" w:rsidRPr="00020081">
        <w:rPr>
          <w:b/>
          <w:i/>
          <w:color w:val="000090"/>
          <w:sz w:val="22"/>
          <w:szCs w:val="22"/>
          <w:lang w:val="en-GB" w:eastAsia="en-GB"/>
        </w:rPr>
        <w:t>scorecard indicators</w:t>
      </w:r>
    </w:p>
    <w:p w14:paraId="41153366" w14:textId="77777777" w:rsidR="001E2933" w:rsidRPr="00020081" w:rsidRDefault="001E2933" w:rsidP="00D92C53">
      <w:pPr>
        <w:jc w:val="center"/>
        <w:rPr>
          <w:rFonts w:ascii="Arial" w:hAnsi="Arial" w:cs="Arial"/>
          <w:i/>
          <w:lang w:val="en-GB"/>
        </w:rPr>
      </w:pPr>
    </w:p>
    <w:p w14:paraId="5F07130E" w14:textId="632B3A83" w:rsidR="00EE2E05" w:rsidRPr="00020081" w:rsidRDefault="001370D0" w:rsidP="00D92C5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20081">
        <w:rPr>
          <w:rFonts w:ascii="Arial" w:hAnsi="Arial" w:cs="Arial"/>
          <w:b/>
          <w:sz w:val="24"/>
          <w:szCs w:val="24"/>
          <w:lang w:val="en-GB"/>
        </w:rPr>
        <w:t>DRAFT AGENDA</w:t>
      </w:r>
    </w:p>
    <w:p w14:paraId="12CCD625" w14:textId="77777777" w:rsidR="003261F2" w:rsidRPr="00020081" w:rsidRDefault="003261F2" w:rsidP="00D92C53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4E3CD26" w14:textId="6561A399" w:rsidR="001578C2" w:rsidRPr="00020081" w:rsidRDefault="001578C2" w:rsidP="00D92C53">
      <w:pPr>
        <w:pStyle w:val="Titre"/>
        <w:spacing w:line="240" w:lineRule="auto"/>
        <w:rPr>
          <w:rStyle w:val="Rfrenceintense"/>
          <w:rFonts w:ascii="Arial" w:hAnsi="Arial" w:cs="Arial"/>
          <w:color w:val="auto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35"/>
        <w:gridCol w:w="7702"/>
      </w:tblGrid>
      <w:tr w:rsidR="001578C2" w:rsidRPr="00020081" w14:paraId="24D07D04" w14:textId="77777777" w:rsidTr="001D4ACD">
        <w:tc>
          <w:tcPr>
            <w:tcW w:w="1668" w:type="dxa"/>
          </w:tcPr>
          <w:p w14:paraId="25E52BBF" w14:textId="09098F8D" w:rsidR="001578C2" w:rsidRPr="00020081" w:rsidRDefault="00DE6F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08</w:t>
            </w:r>
            <w:r w:rsidR="00317CD2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:</w:t>
            </w: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45</w:t>
            </w:r>
          </w:p>
        </w:tc>
        <w:tc>
          <w:tcPr>
            <w:tcW w:w="7908" w:type="dxa"/>
          </w:tcPr>
          <w:p w14:paraId="1CD51984" w14:textId="507B7A9B" w:rsidR="001578C2" w:rsidRPr="00020081" w:rsidRDefault="001578C2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A</w:t>
            </w:r>
            <w:r w:rsidR="00317CD2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rrival and </w:t>
            </w:r>
            <w:r w:rsidR="001128CE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registration of </w:t>
            </w: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participants</w:t>
            </w:r>
          </w:p>
          <w:p w14:paraId="63CC045E" w14:textId="481721CF" w:rsidR="001128CE" w:rsidRPr="00020081" w:rsidRDefault="001128CE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1578C2" w:rsidRPr="00020081" w14:paraId="6F747B56" w14:textId="77777777" w:rsidTr="001D4ACD">
        <w:tc>
          <w:tcPr>
            <w:tcW w:w="1668" w:type="dxa"/>
          </w:tcPr>
          <w:p w14:paraId="6D58C762" w14:textId="56C10FE2" w:rsidR="001578C2" w:rsidRPr="00020081" w:rsidRDefault="00DE6F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09</w:t>
            </w:r>
            <w:r w:rsidR="00317CD2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:</w:t>
            </w: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00</w:t>
            </w:r>
          </w:p>
        </w:tc>
        <w:tc>
          <w:tcPr>
            <w:tcW w:w="7908" w:type="dxa"/>
          </w:tcPr>
          <w:p w14:paraId="78753065" w14:textId="4C6E82DE" w:rsidR="001578C2" w:rsidRPr="00020081" w:rsidRDefault="003E02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1. </w:t>
            </w:r>
            <w:r w:rsidR="001128CE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Welcome and introduction by the WG1 Co-Chairs</w:t>
            </w:r>
          </w:p>
          <w:p w14:paraId="01E5FF01" w14:textId="5294195C" w:rsidR="001128CE" w:rsidRPr="00020081" w:rsidRDefault="001128CE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</w:tr>
      <w:tr w:rsidR="001578C2" w:rsidRPr="00020081" w14:paraId="3FAFB7E9" w14:textId="77777777" w:rsidTr="001D4ACD">
        <w:tc>
          <w:tcPr>
            <w:tcW w:w="1668" w:type="dxa"/>
          </w:tcPr>
          <w:p w14:paraId="62AC985D" w14:textId="44370BFA" w:rsidR="001578C2" w:rsidRPr="00020081" w:rsidRDefault="00DE6F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09</w:t>
            </w:r>
            <w:r w:rsidR="00317CD2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:</w:t>
            </w:r>
            <w:r w:rsidR="00056CAA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7908" w:type="dxa"/>
          </w:tcPr>
          <w:p w14:paraId="28041379" w14:textId="77777777" w:rsidR="001D4ACD" w:rsidRPr="00020081" w:rsidRDefault="003E02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2. </w:t>
            </w:r>
            <w:r w:rsidR="001128CE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Adoption of agend</w:t>
            </w:r>
            <w:r w:rsidR="001D4ACD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a</w:t>
            </w:r>
          </w:p>
          <w:p w14:paraId="3A0E746B" w14:textId="66A6A4A5" w:rsidR="003D5BDB" w:rsidRPr="00020081" w:rsidRDefault="009F70B8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 </w:t>
            </w:r>
            <w:r w:rsidR="001128CE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Draft Agenda</w:t>
            </w:r>
          </w:p>
          <w:p w14:paraId="125E1DF3" w14:textId="27BCB371" w:rsidR="003E02FB" w:rsidRPr="00020081" w:rsidRDefault="003E02FB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</w:tr>
      <w:tr w:rsidR="001578C2" w:rsidRPr="00020081" w14:paraId="3F3903CE" w14:textId="77777777" w:rsidTr="001D4ACD">
        <w:tc>
          <w:tcPr>
            <w:tcW w:w="1668" w:type="dxa"/>
          </w:tcPr>
          <w:p w14:paraId="532F4E2B" w14:textId="63BADC5E" w:rsidR="001578C2" w:rsidRPr="00020081" w:rsidRDefault="00056CAA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  <w:r w:rsidR="00DE6FFB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9:1</w:t>
            </w: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7908" w:type="dxa"/>
          </w:tcPr>
          <w:p w14:paraId="22073160" w14:textId="70FA9991" w:rsidR="00DE6FFB" w:rsidRPr="00020081" w:rsidRDefault="003E02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3. </w:t>
            </w:r>
            <w:r w:rsidR="009F70B8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Brief feedback from recent meetings</w:t>
            </w:r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 </w:t>
            </w:r>
          </w:p>
          <w:p w14:paraId="58D6B05F" w14:textId="7E592F5D" w:rsidR="003E02FB" w:rsidRPr="00020081" w:rsidRDefault="003E02FB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</w:tr>
      <w:tr w:rsidR="009F70B8" w:rsidRPr="00020081" w14:paraId="1EBE4E37" w14:textId="77777777" w:rsidTr="001D4ACD">
        <w:tc>
          <w:tcPr>
            <w:tcW w:w="1668" w:type="dxa"/>
          </w:tcPr>
          <w:p w14:paraId="05CB4AE8" w14:textId="12A4ECA0" w:rsidR="009F70B8" w:rsidRPr="00020081" w:rsidRDefault="00DE6FFB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09:20</w:t>
            </w:r>
          </w:p>
          <w:p w14:paraId="179DBB7C" w14:textId="77777777" w:rsidR="009F70B8" w:rsidRPr="00020081" w:rsidRDefault="009F70B8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908" w:type="dxa"/>
          </w:tcPr>
          <w:p w14:paraId="183325BC" w14:textId="633FF5F3" w:rsidR="00E64066" w:rsidRPr="00020081" w:rsidRDefault="003E02FB" w:rsidP="00DE6FFB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4. </w:t>
            </w:r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Data </w:t>
            </w:r>
            <w:proofErr w:type="spellStart"/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collection</w:t>
            </w:r>
            <w:r w:rsidR="00317CD2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:</w:t>
            </w:r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‘state</w:t>
            </w:r>
            <w:proofErr w:type="spellEnd"/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of the affairs’ at the moment, </w:t>
            </w:r>
            <w:proofErr w:type="spellStart"/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i.e</w:t>
            </w:r>
            <w:proofErr w:type="spellEnd"/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feedback on the questionn</w:t>
            </w:r>
            <w:r w:rsidR="00020081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a</w:t>
            </w:r>
            <w:r w:rsidR="00DE6FFB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ires</w:t>
            </w:r>
          </w:p>
          <w:p w14:paraId="41101D2C" w14:textId="77777777" w:rsidR="00DE6FFB" w:rsidRPr="00020081" w:rsidRDefault="00DE6FFB" w:rsidP="00DE6FFB">
            <w:pPr>
              <w:pStyle w:val="Paragraphedeliste"/>
              <w:numPr>
                <w:ilvl w:val="0"/>
                <w:numId w:val="9"/>
              </w:num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Statistical data</w:t>
            </w:r>
          </w:p>
          <w:p w14:paraId="223C01A5" w14:textId="77777777" w:rsidR="00DE6FFB" w:rsidRPr="00020081" w:rsidRDefault="00DE6FFB" w:rsidP="00DE6FFB">
            <w:pPr>
              <w:pStyle w:val="Paragraphedeliste"/>
              <w:numPr>
                <w:ilvl w:val="0"/>
                <w:numId w:val="9"/>
              </w:num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proofErr w:type="spellStart"/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Eurostudent</w:t>
            </w:r>
            <w:proofErr w:type="spellEnd"/>
          </w:p>
          <w:p w14:paraId="192E429D" w14:textId="748EE797" w:rsidR="00DE6FFB" w:rsidRPr="00020081" w:rsidRDefault="00DE6FFB" w:rsidP="00DE6FFB">
            <w:pPr>
              <w:pStyle w:val="Paragraphedeliste"/>
              <w:numPr>
                <w:ilvl w:val="0"/>
                <w:numId w:val="9"/>
              </w:num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proofErr w:type="spellStart"/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EUA</w:t>
            </w:r>
            <w:proofErr w:type="spellEnd"/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 and </w:t>
            </w:r>
            <w:proofErr w:type="spellStart"/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ESU</w:t>
            </w:r>
            <w:proofErr w:type="spellEnd"/>
          </w:p>
        </w:tc>
      </w:tr>
      <w:tr w:rsidR="003E02FB" w:rsidRPr="00020081" w14:paraId="7D4EA074" w14:textId="77777777" w:rsidTr="001D4ACD">
        <w:tc>
          <w:tcPr>
            <w:tcW w:w="1668" w:type="dxa"/>
          </w:tcPr>
          <w:p w14:paraId="71E2223E" w14:textId="6381E33E" w:rsidR="003E02FB" w:rsidRPr="00020081" w:rsidRDefault="00DE6FFB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10</w:t>
            </w:r>
            <w:r w:rsidR="000E625D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: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0</w:t>
            </w:r>
            <w:r w:rsidR="000E625D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0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-10:30</w:t>
            </w:r>
          </w:p>
        </w:tc>
        <w:tc>
          <w:tcPr>
            <w:tcW w:w="7908" w:type="dxa"/>
          </w:tcPr>
          <w:p w14:paraId="4BAF2AD5" w14:textId="77777777" w:rsidR="003E02FB" w:rsidRPr="00020081" w:rsidRDefault="000E625D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Coffee break</w:t>
            </w:r>
          </w:p>
          <w:p w14:paraId="0B48A780" w14:textId="7CBA276C" w:rsidR="001D4ACD" w:rsidRPr="00020081" w:rsidRDefault="001D4ACD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n-GB" w:eastAsia="fr-FR"/>
              </w:rPr>
            </w:pPr>
          </w:p>
        </w:tc>
      </w:tr>
      <w:tr w:rsidR="000E625D" w:rsidRPr="00020081" w14:paraId="0FC78B82" w14:textId="77777777" w:rsidTr="001D4ACD">
        <w:tc>
          <w:tcPr>
            <w:tcW w:w="1668" w:type="dxa"/>
          </w:tcPr>
          <w:p w14:paraId="64E22999" w14:textId="08F7BC8F" w:rsidR="000E625D" w:rsidRPr="00020081" w:rsidRDefault="00E17BDC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10:30</w:t>
            </w:r>
          </w:p>
        </w:tc>
        <w:tc>
          <w:tcPr>
            <w:tcW w:w="7908" w:type="dxa"/>
          </w:tcPr>
          <w:p w14:paraId="2C5A7AFE" w14:textId="3E498900" w:rsidR="000E625D" w:rsidRPr="00020081" w:rsidRDefault="00020081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5</w:t>
            </w:r>
            <w:r w:rsidR="00BE0759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. </w:t>
            </w:r>
            <w:r w:rsidR="004F0FB0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 </w:t>
            </w:r>
            <w:r w:rsidR="00E17BDC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New topics and new indictors</w:t>
            </w:r>
          </w:p>
          <w:p w14:paraId="2C702E35" w14:textId="3780D884" w:rsidR="00E17BDC" w:rsidRPr="00020081" w:rsidRDefault="00E17BDC" w:rsidP="00E17BDC">
            <w:pPr>
              <w:pStyle w:val="Paragraphedeliste"/>
              <w:numPr>
                <w:ilvl w:val="0"/>
                <w:numId w:val="10"/>
              </w:num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Discussion of proposals (will be outlined in a working document)</w:t>
            </w:r>
          </w:p>
          <w:p w14:paraId="64FF197E" w14:textId="546298A9" w:rsidR="00E17BDC" w:rsidRPr="00020081" w:rsidRDefault="00E17BDC" w:rsidP="00E17BDC">
            <w:pPr>
              <w:pStyle w:val="Paragraphedeliste"/>
              <w:numPr>
                <w:ilvl w:val="0"/>
                <w:numId w:val="10"/>
              </w:num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Split in small group-examining d</w:t>
            </w:r>
            <w:r w:rsid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i</w:t>
            </w: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fferent sections</w:t>
            </w:r>
          </w:p>
          <w:p w14:paraId="5362C90B" w14:textId="105C4786" w:rsidR="00E84CDC" w:rsidRPr="00020081" w:rsidRDefault="00E84CDC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0E625D" w:rsidRPr="00020081" w14:paraId="63149D8F" w14:textId="77777777" w:rsidTr="001D4ACD">
        <w:tc>
          <w:tcPr>
            <w:tcW w:w="1668" w:type="dxa"/>
          </w:tcPr>
          <w:p w14:paraId="187B9461" w14:textId="1319B63F" w:rsidR="000E625D" w:rsidRPr="00020081" w:rsidRDefault="009467D0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12: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0</w:t>
            </w:r>
            <w:r w:rsidR="00453F86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0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-13:00</w:t>
            </w:r>
          </w:p>
        </w:tc>
        <w:tc>
          <w:tcPr>
            <w:tcW w:w="7908" w:type="dxa"/>
          </w:tcPr>
          <w:p w14:paraId="4B858922" w14:textId="77777777" w:rsidR="000E625D" w:rsidRPr="00020081" w:rsidRDefault="00BE0759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Lunch</w:t>
            </w:r>
          </w:p>
          <w:p w14:paraId="57F81398" w14:textId="0E692288" w:rsidR="00CB02D8" w:rsidRPr="00020081" w:rsidRDefault="00CB02D8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n-GB" w:eastAsia="fr-FR"/>
              </w:rPr>
            </w:pPr>
          </w:p>
        </w:tc>
      </w:tr>
      <w:tr w:rsidR="00BE0759" w:rsidRPr="00020081" w14:paraId="1B7162E2" w14:textId="77777777" w:rsidTr="001D4ACD">
        <w:tc>
          <w:tcPr>
            <w:tcW w:w="1668" w:type="dxa"/>
          </w:tcPr>
          <w:p w14:paraId="0111276C" w14:textId="5C714116" w:rsidR="001E2933" w:rsidRPr="00020081" w:rsidRDefault="00E17BDC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13:0</w:t>
            </w:r>
            <w:r w:rsidR="00BE0759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</w:p>
          <w:p w14:paraId="4110925A" w14:textId="06F7D39D" w:rsidR="001E2933" w:rsidRPr="00020081" w:rsidRDefault="001E2933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908" w:type="dxa"/>
          </w:tcPr>
          <w:p w14:paraId="6486D68C" w14:textId="3D828BB6" w:rsidR="001E2933" w:rsidRPr="00020081" w:rsidRDefault="00020081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6</w:t>
            </w:r>
            <w:r w:rsidR="001E2933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. </w:t>
            </w:r>
            <w:r w:rsidR="00E17BDC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Continuation of discussion  (in plenary)</w:t>
            </w:r>
          </w:p>
          <w:p w14:paraId="51B4E910" w14:textId="75B559B6" w:rsidR="001E2933" w:rsidRPr="00020081" w:rsidRDefault="00E64066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 </w:t>
            </w:r>
            <w:r w:rsid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Feedback to data collectors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 on new indic</w:t>
            </w:r>
            <w:r w:rsid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a</w:t>
            </w:r>
            <w:r w:rsidR="00E17BDC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tors</w:t>
            </w:r>
          </w:p>
          <w:p w14:paraId="33CB5B11" w14:textId="6C7DDBAA" w:rsidR="00CB02D8" w:rsidRPr="00020081" w:rsidRDefault="00CB02D8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1D4ACD" w:rsidRPr="00020081" w14:paraId="4A6F1BA1" w14:textId="77777777" w:rsidTr="001D4ACD">
        <w:tc>
          <w:tcPr>
            <w:tcW w:w="1668" w:type="dxa"/>
          </w:tcPr>
          <w:p w14:paraId="3F0804F8" w14:textId="7FDADDA7" w:rsidR="001D4ACD" w:rsidRPr="00020081" w:rsidRDefault="009467D0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14</w:t>
            </w:r>
            <w:r w:rsidR="001D4ACD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:00</w:t>
            </w:r>
          </w:p>
        </w:tc>
        <w:tc>
          <w:tcPr>
            <w:tcW w:w="7908" w:type="dxa"/>
          </w:tcPr>
          <w:p w14:paraId="7C79BB6B" w14:textId="4F96A200" w:rsidR="001D4ACD" w:rsidRPr="00020081" w:rsidRDefault="00020081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7</w:t>
            </w:r>
            <w:r w:rsidR="001D4ACD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. </w:t>
            </w:r>
            <w:r w:rsidR="00E17BDC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Scorecard indicators</w:t>
            </w:r>
          </w:p>
          <w:p w14:paraId="1ADA6400" w14:textId="493F9F11" w:rsidR="00E17BDC" w:rsidRPr="00020081" w:rsidRDefault="00E17BDC" w:rsidP="009467D0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Discussion of proposals (will be outlined in</w:t>
            </w:r>
            <w:r w:rsid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 </w:t>
            </w: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the working document)</w:t>
            </w:r>
            <w:r w:rsidR="009467D0"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. Agreement on a proposal for the BFUG</w:t>
            </w:r>
          </w:p>
          <w:p w14:paraId="31B3667A" w14:textId="77777777" w:rsidR="001D4ACD" w:rsidRPr="00020081" w:rsidRDefault="001D4ACD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BE0759" w:rsidRPr="00020081" w14:paraId="3A638C95" w14:textId="77777777" w:rsidTr="001D4ACD">
        <w:tc>
          <w:tcPr>
            <w:tcW w:w="1668" w:type="dxa"/>
          </w:tcPr>
          <w:p w14:paraId="5AC3A841" w14:textId="0A7648C1" w:rsidR="00BE0759" w:rsidRPr="00020081" w:rsidRDefault="009467D0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15:0</w:t>
            </w:r>
            <w:r w:rsidR="00BE0759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</w:p>
          <w:p w14:paraId="4E898B58" w14:textId="1052FD14" w:rsidR="001E2933" w:rsidRPr="00020081" w:rsidRDefault="001E2933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908" w:type="dxa"/>
          </w:tcPr>
          <w:p w14:paraId="437D0D7F" w14:textId="6A937241" w:rsidR="00BE0759" w:rsidRPr="00020081" w:rsidRDefault="00020081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8</w:t>
            </w:r>
            <w:r w:rsidR="00BE0759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. </w:t>
            </w:r>
            <w:r w:rsidR="009467D0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Update on the timeline and roadmap to 2018</w:t>
            </w:r>
          </w:p>
          <w:p w14:paraId="796E2895" w14:textId="77777777" w:rsidR="009467D0" w:rsidRPr="00020081" w:rsidRDefault="009467D0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Timeframe for analysis</w:t>
            </w:r>
          </w:p>
          <w:p w14:paraId="39F648D5" w14:textId="2EACDD0A" w:rsidR="009467D0" w:rsidRPr="00020081" w:rsidRDefault="009467D0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 xml:space="preserve">Expectations for the </w:t>
            </w:r>
            <w:proofErr w:type="spellStart"/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WG</w:t>
            </w:r>
            <w:proofErr w:type="spellEnd"/>
          </w:p>
          <w:p w14:paraId="0DB380DE" w14:textId="22CBB133" w:rsidR="00CB02D8" w:rsidRPr="00020081" w:rsidRDefault="00CB02D8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BE0759" w:rsidRPr="00020081" w14:paraId="360009D9" w14:textId="77777777" w:rsidTr="001D4ACD">
        <w:tc>
          <w:tcPr>
            <w:tcW w:w="1668" w:type="dxa"/>
          </w:tcPr>
          <w:p w14:paraId="1AD2D296" w14:textId="6BF09A59" w:rsidR="001E2933" w:rsidRPr="00020081" w:rsidRDefault="009467D0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15:3</w:t>
            </w:r>
            <w:r w:rsidR="005920BD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</w:p>
          <w:p w14:paraId="3A381D04" w14:textId="5A0E082C" w:rsidR="001E2933" w:rsidRPr="00020081" w:rsidRDefault="001E2933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908" w:type="dxa"/>
          </w:tcPr>
          <w:p w14:paraId="7D423170" w14:textId="085E3FD9" w:rsidR="001E2933" w:rsidRPr="00020081" w:rsidRDefault="00BE0759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9. </w:t>
            </w:r>
            <w:r w:rsidR="001E2933"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Date and venue of the next meeting</w:t>
            </w:r>
          </w:p>
          <w:p w14:paraId="15BE0630" w14:textId="7B59A539" w:rsidR="00CB02D8" w:rsidRPr="00020081" w:rsidRDefault="00CB02D8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1D4ACD" w:rsidRPr="00020081" w14:paraId="4A61DF91" w14:textId="77777777" w:rsidTr="001D4ACD">
        <w:tc>
          <w:tcPr>
            <w:tcW w:w="1668" w:type="dxa"/>
          </w:tcPr>
          <w:p w14:paraId="763B2B27" w14:textId="22C41085" w:rsidR="001D4ACD" w:rsidRPr="00020081" w:rsidRDefault="009467D0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15:4</w:t>
            </w:r>
            <w:r w:rsidR="001D4ACD" w:rsidRPr="00020081">
              <w:rPr>
                <w:rFonts w:ascii="Arial" w:hAnsi="Arial" w:cs="Arial"/>
                <w:sz w:val="20"/>
                <w:szCs w:val="20"/>
                <w:lang w:val="en-GB" w:eastAsia="fr-FR"/>
              </w:rPr>
              <w:t>0</w:t>
            </w:r>
          </w:p>
          <w:p w14:paraId="61E4E3A6" w14:textId="77777777" w:rsidR="001D4ACD" w:rsidRPr="00020081" w:rsidRDefault="001D4ACD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908" w:type="dxa"/>
          </w:tcPr>
          <w:p w14:paraId="351F85A9" w14:textId="77777777" w:rsidR="001D4ACD" w:rsidRPr="00020081" w:rsidRDefault="001D4ACD" w:rsidP="001D4ACD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bookmarkStart w:id="0" w:name="_GoBack"/>
            <w:r w:rsidRPr="00020081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10. Any other business</w:t>
            </w:r>
          </w:p>
          <w:bookmarkEnd w:id="0"/>
          <w:p w14:paraId="24FE49CC" w14:textId="77777777" w:rsidR="001D4ACD" w:rsidRPr="00020081" w:rsidRDefault="001D4ACD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BE0759" w:rsidRPr="00020081" w14:paraId="25AF3F4A" w14:textId="77777777" w:rsidTr="001D4ACD">
        <w:tc>
          <w:tcPr>
            <w:tcW w:w="1668" w:type="dxa"/>
          </w:tcPr>
          <w:p w14:paraId="601BDC32" w14:textId="56BA89FE" w:rsidR="00BE0759" w:rsidRPr="00020081" w:rsidRDefault="009467D0" w:rsidP="00317CD2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15:45</w:t>
            </w:r>
          </w:p>
        </w:tc>
        <w:tc>
          <w:tcPr>
            <w:tcW w:w="7908" w:type="dxa"/>
          </w:tcPr>
          <w:p w14:paraId="27DB5DEE" w14:textId="788DBDC6" w:rsidR="00BE0759" w:rsidRPr="00020081" w:rsidRDefault="00BE0759" w:rsidP="00D92C53">
            <w:pPr>
              <w:tabs>
                <w:tab w:val="left" w:pos="1985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  <w:r w:rsidRPr="00020081"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  <w:t>End of meeting</w:t>
            </w:r>
          </w:p>
        </w:tc>
      </w:tr>
    </w:tbl>
    <w:p w14:paraId="0B54E035" w14:textId="59281BD4" w:rsidR="001578C2" w:rsidRPr="00020081" w:rsidRDefault="001578C2" w:rsidP="00D92C53">
      <w:pPr>
        <w:tabs>
          <w:tab w:val="left" w:pos="1985"/>
        </w:tabs>
        <w:snapToGrid w:val="0"/>
        <w:rPr>
          <w:rFonts w:ascii="Arial" w:hAnsi="Arial" w:cs="Arial"/>
          <w:sz w:val="20"/>
          <w:szCs w:val="20"/>
          <w:lang w:val="en-GB" w:eastAsia="fr-FR"/>
        </w:rPr>
      </w:pPr>
    </w:p>
    <w:sectPr w:rsidR="001578C2" w:rsidRPr="00020081" w:rsidSect="00F03733">
      <w:footerReference w:type="default" r:id="rId12"/>
      <w:headerReference w:type="first" r:id="rId13"/>
      <w:pgSz w:w="12240" w:h="15840"/>
      <w:pgMar w:top="1418" w:right="1134" w:bottom="1134" w:left="1418" w:header="567" w:footer="567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1635" w14:textId="77777777" w:rsidR="000A2F2E" w:rsidRDefault="000A2F2E" w:rsidP="001F5E57">
      <w:r>
        <w:separator/>
      </w:r>
    </w:p>
  </w:endnote>
  <w:endnote w:type="continuationSeparator" w:id="0">
    <w:p w14:paraId="0BFEFF60" w14:textId="77777777" w:rsidR="000A2F2E" w:rsidRDefault="000A2F2E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06A6" w14:textId="77777777" w:rsidR="000A2F2E" w:rsidRPr="001F5E57" w:rsidRDefault="000A2F2E">
    <w:pPr>
      <w:pStyle w:val="Pieddepag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F03733">
      <w:rPr>
        <w:rFonts w:ascii="Verdana" w:hAnsi="Verdana"/>
        <w:noProof/>
        <w:sz w:val="20"/>
        <w:szCs w:val="20"/>
      </w:rPr>
      <w:t>2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2905DCE9" w14:textId="77777777" w:rsidR="000A2F2E" w:rsidRDefault="000A2F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1D63" w14:textId="77777777" w:rsidR="000A2F2E" w:rsidRDefault="000A2F2E" w:rsidP="001F5E57">
      <w:r>
        <w:separator/>
      </w:r>
    </w:p>
  </w:footnote>
  <w:footnote w:type="continuationSeparator" w:id="0">
    <w:p w14:paraId="6FCAE969" w14:textId="77777777" w:rsidR="000A2F2E" w:rsidRDefault="000A2F2E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BFAF" w14:textId="3B01BAD9" w:rsidR="000A2F2E" w:rsidRDefault="00F03733" w:rsidP="00F03733">
    <w:pPr>
      <w:pStyle w:val="En-tte"/>
      <w:ind w:left="-567"/>
    </w:pPr>
    <w:r>
      <w:rPr>
        <w:noProof/>
        <w:lang w:val="fr-FR" w:eastAsia="fr-FR"/>
      </w:rPr>
      <w:drawing>
        <wp:inline distT="0" distB="0" distL="0" distR="0" wp14:anchorId="4C69E6EF" wp14:editId="0F725B22">
          <wp:extent cx="1183562" cy="720000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FUG-EHEA-24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5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CA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0C1"/>
    <w:multiLevelType w:val="hybridMultilevel"/>
    <w:tmpl w:val="464AF3CA"/>
    <w:lvl w:ilvl="0" w:tplc="1D4401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71C43"/>
    <w:multiLevelType w:val="hybridMultilevel"/>
    <w:tmpl w:val="CBB6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801540"/>
    <w:multiLevelType w:val="hybridMultilevel"/>
    <w:tmpl w:val="5D06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A16F6"/>
    <w:multiLevelType w:val="hybridMultilevel"/>
    <w:tmpl w:val="1B94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5546E"/>
    <w:multiLevelType w:val="hybridMultilevel"/>
    <w:tmpl w:val="88A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72293"/>
    <w:multiLevelType w:val="hybridMultilevel"/>
    <w:tmpl w:val="8E9E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2"/>
    <w:rsid w:val="00020081"/>
    <w:rsid w:val="00056CAA"/>
    <w:rsid w:val="00080BC8"/>
    <w:rsid w:val="000A2F2E"/>
    <w:rsid w:val="000D0A16"/>
    <w:rsid w:val="000D4CB7"/>
    <w:rsid w:val="000E1327"/>
    <w:rsid w:val="000E625D"/>
    <w:rsid w:val="001128CE"/>
    <w:rsid w:val="001370D0"/>
    <w:rsid w:val="001578C2"/>
    <w:rsid w:val="00185C25"/>
    <w:rsid w:val="001A5CD3"/>
    <w:rsid w:val="001A7490"/>
    <w:rsid w:val="001D4ACD"/>
    <w:rsid w:val="001E2933"/>
    <w:rsid w:val="001F5E57"/>
    <w:rsid w:val="00202614"/>
    <w:rsid w:val="00206A22"/>
    <w:rsid w:val="00212963"/>
    <w:rsid w:val="002232C1"/>
    <w:rsid w:val="002E6AC4"/>
    <w:rsid w:val="00315057"/>
    <w:rsid w:val="00317CD2"/>
    <w:rsid w:val="003261F2"/>
    <w:rsid w:val="003639AC"/>
    <w:rsid w:val="00380522"/>
    <w:rsid w:val="0039223A"/>
    <w:rsid w:val="00393E70"/>
    <w:rsid w:val="003A3CBD"/>
    <w:rsid w:val="003B3888"/>
    <w:rsid w:val="003B50A2"/>
    <w:rsid w:val="003D5BDB"/>
    <w:rsid w:val="003E02FB"/>
    <w:rsid w:val="00453C9A"/>
    <w:rsid w:val="00453F86"/>
    <w:rsid w:val="0045698A"/>
    <w:rsid w:val="00486975"/>
    <w:rsid w:val="004E0C0A"/>
    <w:rsid w:val="004F0FB0"/>
    <w:rsid w:val="005208D2"/>
    <w:rsid w:val="00590D70"/>
    <w:rsid w:val="005920BD"/>
    <w:rsid w:val="005C3B34"/>
    <w:rsid w:val="00614ED8"/>
    <w:rsid w:val="006435E3"/>
    <w:rsid w:val="0065654A"/>
    <w:rsid w:val="006724B2"/>
    <w:rsid w:val="006751B0"/>
    <w:rsid w:val="0068722C"/>
    <w:rsid w:val="006D3204"/>
    <w:rsid w:val="00710640"/>
    <w:rsid w:val="007763E1"/>
    <w:rsid w:val="007B05B0"/>
    <w:rsid w:val="007D27F2"/>
    <w:rsid w:val="007E4EF0"/>
    <w:rsid w:val="00804D35"/>
    <w:rsid w:val="00842AC7"/>
    <w:rsid w:val="008937C7"/>
    <w:rsid w:val="00895083"/>
    <w:rsid w:val="008E6B82"/>
    <w:rsid w:val="008F4819"/>
    <w:rsid w:val="009020B0"/>
    <w:rsid w:val="00916857"/>
    <w:rsid w:val="00936191"/>
    <w:rsid w:val="009467D0"/>
    <w:rsid w:val="009F5F90"/>
    <w:rsid w:val="009F70B8"/>
    <w:rsid w:val="00A058C8"/>
    <w:rsid w:val="00AD7DA7"/>
    <w:rsid w:val="00AF7799"/>
    <w:rsid w:val="00B1502D"/>
    <w:rsid w:val="00B33800"/>
    <w:rsid w:val="00B932F2"/>
    <w:rsid w:val="00BA0308"/>
    <w:rsid w:val="00BA0DF5"/>
    <w:rsid w:val="00BA1533"/>
    <w:rsid w:val="00BE0759"/>
    <w:rsid w:val="00BE7EA9"/>
    <w:rsid w:val="00C03F85"/>
    <w:rsid w:val="00C47713"/>
    <w:rsid w:val="00C97F5B"/>
    <w:rsid w:val="00CB02D8"/>
    <w:rsid w:val="00CE548E"/>
    <w:rsid w:val="00D07985"/>
    <w:rsid w:val="00D33E97"/>
    <w:rsid w:val="00D92C53"/>
    <w:rsid w:val="00DB7AC5"/>
    <w:rsid w:val="00DC73BA"/>
    <w:rsid w:val="00DD195E"/>
    <w:rsid w:val="00DD3F47"/>
    <w:rsid w:val="00DE6FFB"/>
    <w:rsid w:val="00E17BDC"/>
    <w:rsid w:val="00E33B3C"/>
    <w:rsid w:val="00E62C50"/>
    <w:rsid w:val="00E64066"/>
    <w:rsid w:val="00E84CDC"/>
    <w:rsid w:val="00EB1158"/>
    <w:rsid w:val="00EB384F"/>
    <w:rsid w:val="00EE2E05"/>
    <w:rsid w:val="00F03733"/>
    <w:rsid w:val="00F11262"/>
    <w:rsid w:val="00F148B6"/>
    <w:rsid w:val="00F266C6"/>
    <w:rsid w:val="00F77AA4"/>
    <w:rsid w:val="00FA5D1D"/>
    <w:rsid w:val="00FC7BBB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BB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">
    <w:name w:val="Table Grid"/>
    <w:basedOn w:val="TableauNormal"/>
    <w:uiPriority w:val="59"/>
    <w:rsid w:val="00EE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EE2E05"/>
    <w:pPr>
      <w:tabs>
        <w:tab w:val="left" w:pos="1985"/>
      </w:tabs>
      <w:snapToGrid w:val="0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B0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5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5B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5B0"/>
    <w:rPr>
      <w:b/>
      <w:bCs/>
      <w:lang w:val="en-US" w:eastAsia="en-US"/>
    </w:rPr>
  </w:style>
  <w:style w:type="character" w:styleId="Rfrenceintense">
    <w:name w:val="Intense Reference"/>
    <w:basedOn w:val="Policepardfaut"/>
    <w:uiPriority w:val="32"/>
    <w:qFormat/>
    <w:rsid w:val="001578C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">
    <w:name w:val="Table Grid"/>
    <w:basedOn w:val="TableauNormal"/>
    <w:uiPriority w:val="59"/>
    <w:rsid w:val="00EE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EE2E05"/>
    <w:pPr>
      <w:tabs>
        <w:tab w:val="left" w:pos="1985"/>
      </w:tabs>
      <w:snapToGrid w:val="0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B0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5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5B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5B0"/>
    <w:rPr>
      <w:b/>
      <w:bCs/>
      <w:lang w:val="en-US" w:eastAsia="en-US"/>
    </w:rPr>
  </w:style>
  <w:style w:type="character" w:styleId="Rfrenceintense">
    <w:name w:val="Intense Reference"/>
    <w:basedOn w:val="Policepardfaut"/>
    <w:uiPriority w:val="32"/>
    <w:qFormat/>
    <w:rsid w:val="001578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rofit1\AppData\Local\Temp\Template_BFUGMeeting_LU_LI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relatifs aux conférences BFUG lors de la présidence Luxembourg / Liechtenstein.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C9217B09A03634DB48D2BC9C404A87C" ma:contentTypeVersion="2" ma:contentTypeDescription="Crée un document." ma:contentTypeScope="" ma:versionID="3b29fc098749cfeb84361a78c38c3b1b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223dadfcded394bf0df8b9a496f38249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66DC-E1DB-49B6-9DA6-564EFC52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349CD-7EEE-4354-8A75-9930A84C7308}">
  <ds:schemaRefs>
    <ds:schemaRef ds:uri="http://schemas.microsoft.com/office/2006/documentManagement/types"/>
    <ds:schemaRef ds:uri="http://purl.org/dc/elements/1.1/"/>
    <ds:schemaRef ds:uri="http://purl.org/dc/terms/"/>
    <ds:schemaRef ds:uri="bcc68411-ae40-483d-bb2c-2870ac712b9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5A6D8A-0441-4B12-AC79-14D5B7351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8411-ae40-483d-bb2c-2870ac71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A1517-319C-4246-988C-B4808639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\Users\fprofit1\AppData\Local\Temp\Template_BFUGMeeting_LU_LI.dotx</Template>
  <TotalTime>58</TotalTime>
  <Pages>1</Pages>
  <Words>192</Words>
  <Characters>1057</Characters>
  <Application>Microsoft Macintosh Word</Application>
  <DocSecurity>0</DocSecurity>
  <Lines>8</Lines>
  <Paragraphs>2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Modèle word BFUGMeeting_LU_LI</vt:lpstr>
      <vt:lpstr>Modèle word BFUGMeeting_LU_LI</vt:lpstr>
      <vt:lpstr>Modèle word BFUGMeeting_LU_LI</vt:lpstr>
      <vt:lpstr>Modèle word BFUGMeeting_LU_LI</vt:lpstr>
    </vt:vector>
  </TitlesOfParts>
  <Company>Ministere de l'Education Nationale</Company>
  <LinksUpToDate>false</LinksUpToDate>
  <CharactersWithSpaces>1247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Juliette Roussel</cp:lastModifiedBy>
  <cp:revision>9</cp:revision>
  <dcterms:created xsi:type="dcterms:W3CDTF">2017-03-02T09:32:00Z</dcterms:created>
  <dcterms:modified xsi:type="dcterms:W3CDTF">2017-03-03T13:59:00Z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0x010100873AB55E0CC5DA459F57F5A42893F46A005A087D358B12CA4E82A8A8BA9B8A8CF200D3544DBFAD4F664AA25DF68E6D1F0A9E00689F2856DFEDCE40890FDCED81A7DFC9004C9217B09A03634DB48D2BC9C404A87C</vt:lpwstr>
  </property>
</Properties>
</file>